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FD" w:rsidRDefault="00F54AFD" w:rsidP="00653E04">
      <w:pPr>
        <w:pStyle w:val="a3"/>
        <w:tabs>
          <w:tab w:val="left" w:pos="5760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 ВО «СШОР «ВИТЯЗЬ»</w:t>
      </w:r>
    </w:p>
    <w:p w:rsidR="00F54AFD" w:rsidRDefault="00F54AFD" w:rsidP="00653E04">
      <w:pPr>
        <w:pStyle w:val="a3"/>
        <w:tabs>
          <w:tab w:val="left" w:pos="5760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приглашает спонсоров для приобретения </w:t>
      </w:r>
    </w:p>
    <w:p w:rsidR="00653E04" w:rsidRPr="00F470B4" w:rsidRDefault="00F54AFD" w:rsidP="00653E04">
      <w:pPr>
        <w:pStyle w:val="a3"/>
        <w:tabs>
          <w:tab w:val="left" w:pos="5760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инвентаря и оборудования</w:t>
      </w:r>
      <w:r w:rsidR="00653E04" w:rsidRPr="00F47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653E04" w:rsidRPr="00F470B4">
        <w:rPr>
          <w:color w:val="000000"/>
          <w:sz w:val="28"/>
          <w:szCs w:val="28"/>
        </w:rPr>
        <w:t>учреждений физической культуры и спорта г. Алчевска</w:t>
      </w:r>
      <w:r>
        <w:rPr>
          <w:color w:val="000000"/>
          <w:sz w:val="28"/>
          <w:szCs w:val="28"/>
        </w:rPr>
        <w:t xml:space="preserve"> Луганской народной республики</w:t>
      </w:r>
    </w:p>
    <w:p w:rsidR="006D2E00" w:rsidRPr="00F54AFD" w:rsidRDefault="00F54AFD" w:rsidP="00F54AFD">
      <w:pPr>
        <w:pStyle w:val="a3"/>
        <w:shd w:val="clear" w:color="auto" w:fill="FFFFFF" w:themeFill="background1"/>
        <w:tabs>
          <w:tab w:val="left" w:pos="5760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#</w:t>
      </w:r>
      <w:proofErr w:type="spellStart"/>
      <w:r>
        <w:rPr>
          <w:color w:val="000000"/>
          <w:sz w:val="28"/>
          <w:szCs w:val="28"/>
        </w:rPr>
        <w:t>своихнебросаем</w:t>
      </w:r>
      <w:proofErr w:type="spellEnd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3686"/>
      </w:tblGrid>
      <w:tr w:rsidR="00653E04" w:rsidRPr="00653E04" w:rsidTr="006D2E00">
        <w:tc>
          <w:tcPr>
            <w:tcW w:w="9606" w:type="dxa"/>
            <w:gridSpan w:val="4"/>
          </w:tcPr>
          <w:p w:rsidR="00653E04" w:rsidRPr="00653E04" w:rsidRDefault="00F54AFD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перечень инвентаря с</w:t>
            </w:r>
            <w:r w:rsidR="00653E04" w:rsidRPr="00653E04">
              <w:rPr>
                <w:b/>
                <w:color w:val="000000"/>
                <w:sz w:val="28"/>
                <w:szCs w:val="28"/>
              </w:rPr>
              <w:t>рочно</w:t>
            </w:r>
            <w:r>
              <w:rPr>
                <w:b/>
                <w:color w:val="000000"/>
                <w:sz w:val="28"/>
                <w:szCs w:val="28"/>
              </w:rPr>
              <w:t>й потребности</w:t>
            </w:r>
          </w:p>
        </w:tc>
      </w:tr>
      <w:tr w:rsidR="00653E04" w:rsidRPr="00653E04" w:rsidTr="006D2E00">
        <w:tc>
          <w:tcPr>
            <w:tcW w:w="534" w:type="dxa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Дорожки разделительные для бассейна (25 м)</w:t>
            </w:r>
          </w:p>
        </w:tc>
        <w:tc>
          <w:tcPr>
            <w:tcW w:w="1984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5 шт.</w:t>
            </w:r>
          </w:p>
        </w:tc>
        <w:tc>
          <w:tcPr>
            <w:tcW w:w="3686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53E04" w:rsidRPr="00653E04" w:rsidTr="006D2E00">
        <w:tc>
          <w:tcPr>
            <w:tcW w:w="534" w:type="dxa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Сетки футбольные</w:t>
            </w:r>
          </w:p>
        </w:tc>
        <w:tc>
          <w:tcPr>
            <w:tcW w:w="1984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6 шт.</w:t>
            </w:r>
          </w:p>
        </w:tc>
        <w:tc>
          <w:tcPr>
            <w:tcW w:w="3686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53E04" w:rsidRPr="00653E04" w:rsidTr="00F54AFD">
        <w:tc>
          <w:tcPr>
            <w:tcW w:w="534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653E04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53E04" w:rsidRPr="00653E04">
              <w:rPr>
                <w:color w:val="000000"/>
                <w:sz w:val="28"/>
                <w:szCs w:val="28"/>
              </w:rPr>
              <w:t>0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  <w:r w:rsidR="006D2E00">
              <w:rPr>
                <w:color w:val="000000"/>
                <w:sz w:val="28"/>
                <w:szCs w:val="28"/>
              </w:rPr>
              <w:t xml:space="preserve">, </w:t>
            </w:r>
          </w:p>
          <w:p w:rsidR="006D2E00" w:rsidRPr="00653E04" w:rsidRDefault="006D2E00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D2E00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53E04" w:rsidRPr="00653E04" w:rsidTr="006D2E00">
        <w:tc>
          <w:tcPr>
            <w:tcW w:w="534" w:type="dxa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Канат для перетягивания (10 м)</w:t>
            </w:r>
          </w:p>
        </w:tc>
        <w:tc>
          <w:tcPr>
            <w:tcW w:w="1984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53E04" w:rsidRPr="00653E04" w:rsidTr="00F54AFD">
        <w:tc>
          <w:tcPr>
            <w:tcW w:w="534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Фишка-конус (50 см)</w:t>
            </w:r>
          </w:p>
        </w:tc>
        <w:tc>
          <w:tcPr>
            <w:tcW w:w="1984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15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53E04" w:rsidRPr="00653E04" w:rsidTr="006D2E00">
        <w:tc>
          <w:tcPr>
            <w:tcW w:w="534" w:type="dxa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653E04">
              <w:rPr>
                <w:color w:val="000000"/>
                <w:sz w:val="28"/>
                <w:szCs w:val="28"/>
              </w:rPr>
              <w:t>Карематы</w:t>
            </w:r>
            <w:proofErr w:type="spellEnd"/>
            <w:r w:rsidRPr="00653E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10 шт.</w:t>
            </w:r>
          </w:p>
        </w:tc>
        <w:tc>
          <w:tcPr>
            <w:tcW w:w="3686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53E04" w:rsidRPr="00653E04" w:rsidTr="006D2E00">
        <w:tc>
          <w:tcPr>
            <w:tcW w:w="534" w:type="dxa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Пылесос для чистки бассейна</w:t>
            </w:r>
          </w:p>
        </w:tc>
        <w:tc>
          <w:tcPr>
            <w:tcW w:w="1984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53E04" w:rsidRPr="00653E04" w:rsidTr="00F54AFD">
        <w:tc>
          <w:tcPr>
            <w:tcW w:w="534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653E04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53E04" w:rsidRPr="00653E04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D2E00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  <w:p w:rsidR="00653E04" w:rsidRPr="00653E04" w:rsidRDefault="006D2E00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53E04" w:rsidRPr="00653E04" w:rsidTr="00F54AFD">
        <w:tc>
          <w:tcPr>
            <w:tcW w:w="534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Сетка волейбольная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653E04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53E04" w:rsidRPr="00653E04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53E04" w:rsidRPr="00653E04" w:rsidRDefault="00653E04" w:rsidP="00F54AFD">
            <w:pPr>
              <w:pStyle w:val="a3"/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D2E00" w:rsidRPr="00653E04" w:rsidTr="00F54AFD">
        <w:tc>
          <w:tcPr>
            <w:tcW w:w="53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Секундомер (3 полями)</w:t>
            </w:r>
          </w:p>
        </w:tc>
        <w:tc>
          <w:tcPr>
            <w:tcW w:w="198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7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D2E00" w:rsidRPr="00653E04" w:rsidRDefault="006D2E00" w:rsidP="00F54AFD">
            <w:pPr>
              <w:shd w:val="clear" w:color="auto" w:fill="FFFFFF" w:themeFill="background1"/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F54AFD">
        <w:tc>
          <w:tcPr>
            <w:tcW w:w="53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Секундомер  100 этапов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D2E00" w:rsidRPr="00653E04" w:rsidRDefault="006D2E00" w:rsidP="00F54AFD">
            <w:pPr>
              <w:shd w:val="clear" w:color="auto" w:fill="FFFFFF" w:themeFill="background1"/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 xml:space="preserve">Мяч </w:t>
            </w:r>
            <w:proofErr w:type="spellStart"/>
            <w:r w:rsidRPr="00653E04">
              <w:rPr>
                <w:color w:val="000000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1984" w:type="dxa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53E04">
              <w:rPr>
                <w:color w:val="000000"/>
                <w:sz w:val="28"/>
                <w:szCs w:val="28"/>
              </w:rPr>
              <w:t>5 шт.</w:t>
            </w:r>
          </w:p>
        </w:tc>
        <w:tc>
          <w:tcPr>
            <w:tcW w:w="3686" w:type="dxa"/>
          </w:tcPr>
          <w:p w:rsidR="006D2E00" w:rsidRPr="006D2E00" w:rsidRDefault="006D2E00" w:rsidP="00F54AFD">
            <w:pPr>
              <w:shd w:val="clear" w:color="auto" w:fill="FFFFFF" w:themeFill="background1"/>
              <w:spacing w:before="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E00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  <w:p w:rsidR="006D2E00" w:rsidRPr="00653E04" w:rsidRDefault="006D2E00" w:rsidP="00F54AFD">
            <w:pPr>
              <w:shd w:val="clear" w:color="auto" w:fill="FFFFFF" w:themeFill="background1"/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E00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F54AFD">
        <w:tc>
          <w:tcPr>
            <w:tcW w:w="53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3402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6D2E00" w:rsidRPr="00653E04" w:rsidRDefault="006D2E00" w:rsidP="00F54AFD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 шт.</w:t>
            </w:r>
          </w:p>
        </w:tc>
        <w:tc>
          <w:tcPr>
            <w:tcW w:w="3686" w:type="dxa"/>
            <w:shd w:val="clear" w:color="auto" w:fill="FFFFFF" w:themeFill="background1"/>
          </w:tcPr>
          <w:p w:rsidR="006D2E00" w:rsidRPr="00653E04" w:rsidRDefault="006D2E00" w:rsidP="00F54AFD">
            <w:pPr>
              <w:shd w:val="clear" w:color="auto" w:fill="FFFFFF" w:themeFill="background1"/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bookmarkEnd w:id="0"/>
      <w:tr w:rsidR="006D2E00" w:rsidRPr="00653E04" w:rsidTr="006D2E00">
        <w:tc>
          <w:tcPr>
            <w:tcW w:w="534" w:type="dxa"/>
          </w:tcPr>
          <w:p w:rsidR="006D2E00" w:rsidRPr="00653E04" w:rsidRDefault="006D2E00" w:rsidP="002A7113">
            <w:pPr>
              <w:pStyle w:val="a3"/>
              <w:numPr>
                <w:ilvl w:val="0"/>
                <w:numId w:val="5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2A7113">
            <w:pPr>
              <w:pStyle w:val="a3"/>
              <w:numPr>
                <w:ilvl w:val="0"/>
                <w:numId w:val="5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40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2A7113">
            <w:pPr>
              <w:pStyle w:val="a3"/>
              <w:numPr>
                <w:ilvl w:val="0"/>
                <w:numId w:val="5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Покрытие для гимнастического зала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30 м</w:t>
            </w:r>
            <w:proofErr w:type="gramStart"/>
            <w:r w:rsidRPr="00653E04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2A7113">
            <w:pPr>
              <w:pStyle w:val="a3"/>
              <w:numPr>
                <w:ilvl w:val="0"/>
                <w:numId w:val="5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Стол для опорного прыжка (гимнастика)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2A7113">
            <w:pPr>
              <w:pStyle w:val="a3"/>
              <w:numPr>
                <w:ilvl w:val="0"/>
                <w:numId w:val="5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Ковер борцовский (</w:t>
            </w:r>
            <w:proofErr w:type="gramStart"/>
            <w:r w:rsidRPr="00653E04">
              <w:rPr>
                <w:color w:val="000000"/>
                <w:sz w:val="28"/>
                <w:szCs w:val="28"/>
              </w:rPr>
              <w:t>маты-татами</w:t>
            </w:r>
            <w:proofErr w:type="gramEnd"/>
            <w:r w:rsidRPr="00653E04">
              <w:rPr>
                <w:color w:val="000000"/>
                <w:sz w:val="28"/>
                <w:szCs w:val="28"/>
              </w:rPr>
              <w:t xml:space="preserve"> в комплекте) 12х12 м 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E02D9F">
        <w:tc>
          <w:tcPr>
            <w:tcW w:w="9606" w:type="dxa"/>
            <w:gridSpan w:val="4"/>
          </w:tcPr>
          <w:p w:rsidR="006D2E00" w:rsidRPr="00F54AFD" w:rsidRDefault="00F54AFD" w:rsidP="00F54AFD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перечень инвентаря </w:t>
            </w:r>
            <w:r w:rsidRPr="00F54A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второстепенной</w:t>
            </w:r>
            <w:r w:rsidRPr="00F54A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потребности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Сетки футбольные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6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10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10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Форма легкоатлетическая (трусы, майка):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 xml:space="preserve">Размер 48 </w:t>
            </w:r>
            <w:proofErr w:type="gramStart"/>
            <w:r w:rsidRPr="00653E04">
              <w:rPr>
                <w:rFonts w:ascii="Times New Roman" w:hAnsi="Times New Roman"/>
                <w:sz w:val="28"/>
                <w:szCs w:val="28"/>
              </w:rPr>
              <w:t>женская</w:t>
            </w:r>
            <w:proofErr w:type="gramEnd"/>
            <w:r w:rsidRPr="00653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 xml:space="preserve">Размер 48-50-52 </w:t>
            </w:r>
            <w:proofErr w:type="gramStart"/>
            <w:r w:rsidRPr="00653E04">
              <w:rPr>
                <w:sz w:val="28"/>
                <w:szCs w:val="28"/>
              </w:rPr>
              <w:t>мужская</w:t>
            </w:r>
            <w:proofErr w:type="gramEnd"/>
          </w:p>
        </w:tc>
        <w:tc>
          <w:tcPr>
            <w:tcW w:w="1984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Комплектов: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7-ж</w:t>
            </w:r>
          </w:p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8-м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53E04">
              <w:rPr>
                <w:rFonts w:ascii="Times New Roman" w:hAnsi="Times New Roman"/>
                <w:bCs/>
                <w:sz w:val="28"/>
                <w:szCs w:val="28"/>
              </w:rPr>
              <w:t>Пояс тяжелоатлетический: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E04">
              <w:rPr>
                <w:rFonts w:ascii="Times New Roman" w:hAnsi="Times New Roman"/>
                <w:bCs/>
                <w:sz w:val="28"/>
                <w:szCs w:val="28"/>
              </w:rPr>
              <w:t xml:space="preserve">Размер </w:t>
            </w:r>
            <w:r w:rsidRPr="00653E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XS</w:t>
            </w:r>
            <w:r w:rsidRPr="00653E04">
              <w:rPr>
                <w:rFonts w:ascii="Times New Roman" w:hAnsi="Times New Roman"/>
                <w:bCs/>
                <w:sz w:val="28"/>
                <w:szCs w:val="28"/>
              </w:rPr>
              <w:t xml:space="preserve"> талия до 68 см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E04">
              <w:rPr>
                <w:rFonts w:ascii="Times New Roman" w:hAnsi="Times New Roman"/>
                <w:bCs/>
                <w:sz w:val="28"/>
                <w:szCs w:val="28"/>
              </w:rPr>
              <w:t>Размер S талия от 65 см до 80 см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E04">
              <w:rPr>
                <w:rFonts w:ascii="Times New Roman" w:hAnsi="Times New Roman"/>
                <w:bCs/>
                <w:sz w:val="28"/>
                <w:szCs w:val="28"/>
              </w:rPr>
              <w:t>Размер M талия от 76 см до 92 см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2 шт.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E00" w:rsidRPr="00653E04" w:rsidRDefault="006D2E00" w:rsidP="006D2E00">
            <w:pPr>
              <w:spacing w:before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4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Перчатки боксерские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9606" w:type="dxa"/>
            <w:gridSpan w:val="4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Лопатки для бассейна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15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Колобашки для бассейна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15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Стартовые колодки, легкоатлетические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4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53E04">
              <w:rPr>
                <w:sz w:val="28"/>
                <w:szCs w:val="28"/>
              </w:rPr>
              <w:t>Барьеры легкоатлетические (регулируемые)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653E0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</w:tcPr>
          <w:p w:rsidR="006D2E00" w:rsidRPr="00653E04" w:rsidRDefault="006D2E00" w:rsidP="006D2E00">
            <w:pPr>
              <w:pStyle w:val="a3"/>
              <w:tabs>
                <w:tab w:val="left" w:pos="5760"/>
              </w:tabs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ГУ ЛНР «АКДЮСШ №2»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53E04">
              <w:rPr>
                <w:color w:val="000000"/>
                <w:sz w:val="28"/>
                <w:szCs w:val="28"/>
              </w:rPr>
              <w:t>0 шт.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№2»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«АЦФЗН «Спорт для всех»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Форма для соревнований (баскетбол)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комплектов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Форма для соревнований (волейбол)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комплектов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Форма для соревнований (кикбоксинг)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комплектов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  <w:tr w:rsidR="006D2E00" w:rsidRPr="00653E04" w:rsidTr="006D2E00">
        <w:tc>
          <w:tcPr>
            <w:tcW w:w="534" w:type="dxa"/>
          </w:tcPr>
          <w:p w:rsidR="006D2E00" w:rsidRPr="00653E04" w:rsidRDefault="006D2E00" w:rsidP="006D2E0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Форма для соревнований (дзюдо)</w:t>
            </w:r>
          </w:p>
        </w:tc>
        <w:tc>
          <w:tcPr>
            <w:tcW w:w="1984" w:type="dxa"/>
          </w:tcPr>
          <w:p w:rsidR="006D2E00" w:rsidRPr="00653E04" w:rsidRDefault="006D2E00" w:rsidP="006D2E0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3E04">
              <w:rPr>
                <w:color w:val="000000"/>
                <w:sz w:val="28"/>
                <w:szCs w:val="28"/>
              </w:rPr>
              <w:t>20 комплектов</w:t>
            </w:r>
          </w:p>
        </w:tc>
        <w:tc>
          <w:tcPr>
            <w:tcW w:w="3686" w:type="dxa"/>
          </w:tcPr>
          <w:p w:rsidR="006D2E00" w:rsidRPr="00653E04" w:rsidRDefault="006D2E00" w:rsidP="006D2E00">
            <w:pPr>
              <w:spacing w:before="0"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3E04">
              <w:rPr>
                <w:rFonts w:ascii="Times New Roman" w:hAnsi="Times New Roman"/>
                <w:color w:val="000000"/>
                <w:sz w:val="28"/>
                <w:szCs w:val="28"/>
              </w:rPr>
              <w:t>ГУ ЛНР «АКДЮСШ №1»</w:t>
            </w:r>
          </w:p>
        </w:tc>
      </w:tr>
    </w:tbl>
    <w:p w:rsidR="00653E04" w:rsidRDefault="00653E04" w:rsidP="006D2E00">
      <w:pPr>
        <w:pStyle w:val="a3"/>
        <w:tabs>
          <w:tab w:val="left" w:pos="5760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sectPr w:rsidR="00653E04" w:rsidSect="00653E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905"/>
    <w:multiLevelType w:val="hybridMultilevel"/>
    <w:tmpl w:val="5B867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A49C6"/>
    <w:multiLevelType w:val="hybridMultilevel"/>
    <w:tmpl w:val="CFAA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12682"/>
    <w:multiLevelType w:val="hybridMultilevel"/>
    <w:tmpl w:val="32229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C016E"/>
    <w:multiLevelType w:val="hybridMultilevel"/>
    <w:tmpl w:val="32229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125F5"/>
    <w:multiLevelType w:val="hybridMultilevel"/>
    <w:tmpl w:val="322296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4"/>
    <w:rsid w:val="001E4BF3"/>
    <w:rsid w:val="002A7113"/>
    <w:rsid w:val="00653E04"/>
    <w:rsid w:val="006D2E00"/>
    <w:rsid w:val="007A341F"/>
    <w:rsid w:val="00DE6BBE"/>
    <w:rsid w:val="00F54AFD"/>
    <w:rsid w:val="00F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4"/>
    <w:pPr>
      <w:spacing w:before="24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9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4"/>
    <w:pPr>
      <w:spacing w:before="24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9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2022-07-28T14:09:00Z</cp:lastPrinted>
  <dcterms:created xsi:type="dcterms:W3CDTF">2022-07-29T06:04:00Z</dcterms:created>
  <dcterms:modified xsi:type="dcterms:W3CDTF">2022-07-29T06:04:00Z</dcterms:modified>
</cp:coreProperties>
</file>