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ВОЛОГОДСКОЙ ОБЛАСТИ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 июля 2013 г. </w:t>
      </w:r>
      <w:r w:rsidR="002F1161"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754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ДЕПАРТАМЕНТЕ ФИЗИЧЕСКОЙ КУЛЬТУРЫ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СПОРТА ВОЛОГОДСКОЙ ОБЛАСТИ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Вологодской области</w:t>
      </w:r>
      <w:proofErr w:type="gramEnd"/>
    </w:p>
    <w:p w:rsidR="00085595" w:rsidRPr="002F1161" w:rsidRDefault="00085595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03.12.2018 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№ 1070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области постановляет: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1. Сократить в штатах Комитета по физической культуре и спорту Вологодской области должности согласно приложению 1 к настоящему постановлению (для служебного пользования - не приводится).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2. Ввести в штаты Департамента физической культуры и спорта Вологодской области должности согласно приложению 2 к настоящему постановлению (для служебного пользования - не приводится).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Утвердить: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43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Департаменте физической культуры и спорта Вологодской области (приложение 3);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штатное расписание Департамента физической культуры и спорта Вологодской области (приложение 4) (для служебного пользования - не приводится);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структуру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физической культуры и спорта Вологодской области (приложение 5).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Установить, что функции и полномочия учредителя бюджетного учреждения физической культуры и спорта Вологодской области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Центр спортивной подготовки сборных команд области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автономного учреждения физической культуры и спорта Вологодской области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комплекс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Вологодской области осуществляет Департамент физической культуры и спорта области.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1"/>
      <w:bookmarkEnd w:id="0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Департаменту управления делами Правительства области (О.И. </w:t>
      </w:r>
      <w:proofErr w:type="spellStart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Бухинко</w:t>
      </w:r>
      <w:proofErr w:type="spellEnd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) провести мероприятия, предусмотренные действующим законодательством о государственной гражданской службе.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2"/>
      <w:bookmarkEnd w:id="1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6. Председателю Комитета по физической культуре и спорту области (С.Р. Фокичев):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</w:t>
      </w:r>
      <w:hyperlink w:anchor="Par43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Департаменте физической культуры и спорта Вологодской области в Межрайонную инспекцию Федеральной налоговой службы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по Вологодской области;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1 сентября 2013 года представить в Департамент имущественных отношений области для согласования проекты изменений в уставы (новых редакций уставов) бюджетного учреждения физической культуры и спорта Вологодской области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Центр спортивной подготовки сборных команд области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автономного учреждения физической культуры и спорта Вологодской области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Спортивный 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комплекс 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Витязь</w:t>
      </w:r>
      <w:r w:rsidR="002F1161"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определения органа исполнительной государственной власти, осуществляющего функции и полномочия учредителя.</w:t>
      </w:r>
      <w:proofErr w:type="gramEnd"/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7. Признать утратившими силу постановления Правительства области:</w:t>
      </w:r>
    </w:p>
    <w:p w:rsidR="002F1161" w:rsidRPr="002F1161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ноября 2012 года 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№1350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О Комитете по физической культуре и спорту Вологодской области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hyperlink r:id="rId5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января 2013 года 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области от 14 ноября 2012 года 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1350</w:t>
      </w:r>
      <w:r w:rsidR="002F11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Настоящее постановление вступает в силу с 1 октября 2013 года, за исключением </w:t>
      </w:r>
      <w:hyperlink w:anchor="Par21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5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2" w:history="1">
        <w:r w:rsidRPr="00085595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вступают в силу со дня его принятия.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области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О.А.КУВШИННИКОВ</w:t>
      </w:r>
    </w:p>
    <w:p w:rsidR="00085595" w:rsidRPr="00085595" w:rsidRDefault="00085595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тверждено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области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июля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754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ДЕПАРТАМЕНТЕ ФИЗИЧЕСКОЙ КУЛЬТУРЫ И СПОРТА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ВОЛОГОДСКОЙ ОБЛАСТИ (ДАЛЕЕ - ПОЛОЖЕНИЕ)</w:t>
      </w:r>
    </w:p>
    <w:p w:rsidR="002F1161" w:rsidRPr="00085595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Вологодской области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03.12.2018 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№ 1070</w:t>
      </w:r>
      <w:r w:rsidRPr="000855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1.1. Полное наименование органа исполнительной государственной власти области - Департамент физической культуры и спорта Вологодской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сокращенное наименование органа исполнительной государственной власти области - Департамент физической культуры и спорта области (далее - Департамент).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1.2. Департамент является органом исполнительной государственной власти области, осуществляющим полномочия в области физической культуры и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1.3. Департамент является юридическим лицом, имеет обособленное имущество, бюджетную смету, гербовую печать, штампы, бланки со своим наименованием, счета, открываемые в соответствии с законодательством Российской Федерации и Вологодской области. Департамент выступает истцом и ответчиком в судах общей юрисдикции и арбитражных судах.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1.4. Местонахождение Департамента: г. Вологда.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Департамента: ул. Герцена, 27, г. Вологда, Вологодская область, Россия, 160000.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1.5. Департамент осуществляет свою деятельность в соответствии с нормативными правовыми актами Российской Федерации и Вологодской области, настоящим Положением.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Департамент в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подотчетен и подконтролен Губернатору области, Правительству области. Деятельность Департамента координирует заместитель Губернатора области в соответствии с распределением обязанностей между членами Правительства области (далее - заместитель Губернатора области).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1.7. Департамент не вправе заниматься предпринимательской деятельностью.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Основные задачи Департамента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Департамента является обеспечение развития физической культуры и спорта на территории Вологодской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III. Полномочия (функции) Департамента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 Для решения указанной задачи Департамент осуществляет следующие полномочия (функции):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реализует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и межмуниципальные программы в области физической культуры и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области в соответствии с Федеральным законом от 4 декабря 2007 года N 329-ФЗ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официальные физкультурные мероприятия и спортивные мероприятия, а также межмуниципальные официальные физкультурные мероприятия и спортивные мероприятия, а именно: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порядок проведения региональных официальных физкультурных мероприятий и спортивных мероприятий, а также межмуниципальных официальных физкультурных мероприятий и спортивных мероприятий на территории области;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и реализует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календарный план официальных физкультурных мероприятий и спортивных мероприятий области, в том числе включающий в себя физкультурные мероприятия и спортивные мероприятия по реализации Всероссийского физкультурно-спортивного комплекса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Готов к труду и обороне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ГТО);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порядок финансирования за счет средств областного бюджета и нормы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области;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области;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информационное обеспечение региональных и межмуниципальных официальных физкультурных мероприятий и спортивных мероприятий.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порядок формирования и обеспечивает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сборные команды области, а именно: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наделяет статусом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сборная команда Вологодской области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 по различным видам спорта, включенным во Всероссийский реестр видов спорта;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области, в том числе обеспечение их подготовки к межрегиональным соревнованиям и всероссийским спортивным соревнованиям и их участия в таких спортивных соревнованиях;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 подготовку спортивного резерва для спортивных сборных команд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3.1.5. Осуществляет развитие детско-юношеского спорта в целях создания условий для подготовки спортивных сборных команд области и спортивного резерва для спортивных сборных команд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 Содействует развитию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спорта высших достижений.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3.1.7.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3.1.8.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Содействует в осуществлении мероприятий по подготовке спортивных сборных команд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нормативными правовыми актами области.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3.1.9. Организует развитие национальных видов спорта, в том числе устанавливает порядок проведения спортивных мероприятий по национальным видам спорта, развивающимся в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3.1.10. Присваивает спортивные разряды, квалификационные категории тренеров, квалификационные категории специалистов в области физической культуры и спорта и квалификационные категории спортивных судей в соответствии со статьей 22 Федерального закона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3.1.11.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области.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3.1.12. Организует подготовку и дополнительное профессиональное образование кадров в области физической культуры и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3.1.13. Осуществляет государственную аккредитацию региональных спортивных федераций.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3.1.14. Устанавливает порядок разработки и представления региональными спортивными федерациями программ развития соответствующих видов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3.1.15. Устанавливает порядок представления ежегодного отчета о деятельности региональной спортивной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3.1.16. Направляет своих представителей на спортивные мероприятия, проводимые региональной спортивной федерацией, и на заседания ее руководящих органов.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3.1.17. Согласовывает решение о проведении на территории области международных спортивных мероприятий, в отношении которых возникают обязательства Российской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3.1.18. Осуществляет обеспечение деятельности региональных центров спортивной подготовки.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3.1.19. Участвует в обеспечении подготовки спортивного резерва для спортивных сборных команд Российской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3.1.20. Оказывает содействие субъектам физической культуры и спорта, осуществляющим свою деятельность на территории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3.1.21. Оказывает содействие развитию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студенческого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3.1.22. Участвует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3.1.23. Участвует в проведении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области физической культуры и спорта.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3.1.24. Участвует в осуществлении пропаганды физической культуры, спорта и здорового образа жизни.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3.1.25.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соблюдением организациями, созданными Вологодской областью и осуществляющими спортивную подготовку, а также организациями, находящимися на территории Вологодской области, созданными без участия Российской Федерации, Вологодской области,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3.1.26. Устанавливает порядок приема лиц в физкультурно-спортивные организации, созданные Вологодской областью или муниципальными образованиями и осуществляющие спортивную подготовку.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3.1.27. Реализует методическое обеспечение организаций, осуществляющих спортивную подготовку.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3.1.28.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деятельность физкультурно-спортивных организаций по подготовке спортивного резерва для спортивных сборных команд области и участию спортивных сборных команд области в межрегиональных и во всероссийских спортивных соревнованиях.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3.1.29.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осуществлении инновационной и экспериментальной деятельности в сфере физической культуры и спорта в области и внедрении достигнутых результатов в практику.</w:t>
      </w:r>
      <w:proofErr w:type="gramEnd"/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3.1.30.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назначение единовременных денежных вознаграждений спортсменам и их тренерам и осуществляет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выплату.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3.1.31. Наделяет некоммерческие организации правом по оценке выполнения нормативов испытания (тестов) комплекса ГТО в соответствии со </w:t>
      </w:r>
      <w:hyperlink r:id="rId7" w:history="1">
        <w:r w:rsidRPr="002F1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31(2)</w:t>
        </w:r>
      </w:hyperlink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3.1.32. Участвует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территориях субъектов Российской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 Для реализации установленных полномочий (функций) Департамент: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3.2.1. Принимает правовые акты по вопросам, относящимся к полномочиям Департамента. Правовые акты Департамента, принятые в пределах его компетенции, являются обязательными для исполнения на территории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акты Департамента не должны противоречить Конституции Российской Федерации, федеральным законам, указам Президента Российской Федерации, постановлениям Правительства Российской Федерации, </w:t>
      </w:r>
      <w:hyperlink r:id="rId8" w:history="1">
        <w:r w:rsidRPr="002F1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законам области, постановлениям Губернатора области, Правительства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обеспечивает направление в территориальный орган Министерства юстиции Российской Федерации по Вологодской области копий нормативных правовых актов, принятых Департаментом, а также сведений об источниках их официального опубликования, в прокуратуру области - копий принятых нормативных правовых актов Департамента.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3.2.2. Осуществляет подготовку и согласование проектов законов области и иных нормативных правовых актов области по вопросам деятельности Департамента.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3.2.3. Осуществляет мониторинг законодательства по вопросам, относящимся к его полномочиям, обеспечивает своевременную подготовку проектов правовых актов области, принятие правовых актов Департамента в целях надлежащего правового регулирования.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3.2.4. Осуществляет от имени области в порядке, установленном действующим законодательством, функции и полномочия учредителя государственных учреждений области, в том числе анализирует итоги их деятельности.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Осуществляет ведомственный государственный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государственных учреждениях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3.2.6. Осуществляет бюджетные полномочия главного администратора (администратора) доходов областного бюджета, главного распорядителя (распорядителя) и получателя средств областного бюджета в соответствии с законом области об областном бюджете на текущий финансовый год и плановый период.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3.2.7. Осуществляет функции государственного заказчика при организации закупок товаров, работ и услуг для обеспечения государственных нужд области по вопросам деятельности Департамента, в том числе обеспечивает приоритет целей и задач по развитию конкуренции на товарных рынках в пределах компетенции Департамента.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3.2.8.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 получает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необходимые сведения и материалы, связанные с деятельностью Департамента, в территориальных органах федеральных органов власти, структурных подразделениях Правительства области, органах исполнительной государственной власти области, органах местного самоуправления муниципальных образований области, организациях независимо от формы собственности в соответствии с настоящим Положением.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3.2.9. Организует прием граждан, обеспечивает своевременное и полное рассмотрение устных и письменных обращений организаций и граждан, принятие 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ним решений и направление ответов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организаций и граждан.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гражданам бесплатную юридическую помощь в соответствии с действующим законодательством по вопросам, входящим в компетенцию Департамента, в порядке, предусмотренном законодательством Российской Федерации для рассмотрения обращений граждан.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3.2.11. Представляет органу по управлению имуществом области информацию, необходимую для ведения Реестра собственности области и осуществления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эффективностью использования и сохранностью закрепленного за Департаментом имущества.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3.2.12. Обеспечивает деятельность коллегиальных, консультативных, совещательных органов по вопросам, отнесенным к компетенции Департамента, в случаях, если обеспечение такой деятельности возложено на Департамент правовыми актами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3.2.13. Осуществляет оперативный бухгалтерский учет результатов деятельности Департамента, ведет статистическую и бухгалтерскую отчетность.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3.2.14.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отчитывается о результатах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порядке и сроки, установленные законодательством Российской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3.2.15. Обеспечивает доступ к информации о деятельности Департамента в соответствии с действующим законодательством, а также размещение информации о государственных услугах (функциях), предоставляемых (исполняемых) Департаментом, в реестре и на портале государственных и муниципальных услуг (функций)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систему информационного взаимодействия с общественностью по вопросам, отнесенным к компетенции Департамента,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создает информационные системы и обеспечивает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к содержащейся в них информации на русском языке в соответствии с законодательством.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3.2.16. Обеспечивает выполнение мероприятий по гражданской обороне, предупреждению и ликвидации чрезвычайных ситуаций, противодействию терроризму и экстремизму, противопожарной безопасности, охране труда и технике безопасности.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3.2.17.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обеспечивает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мобилизационную подготовку и мобилизацию в сфере деятельности Департамента.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3.2.18. Обеспечивает в пределах своей компетенции защиту сведений, составляющих государственную тайну.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3.2.19. Обеспечивает выполнение комплекса мероприятий по защите персональных данных и сведений, составляющих служебную тайну, в соответствии с требованиями законодательства Российской Федерации по защите информации.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3.2.20. Рассматривает предложения о заключении концессионного соглашения, поступившего от лица, выступающего с инициативой заключения концессионного соглашения; о заключении соглашений о проведении совместного конкурса на право заключения концессионного соглашения.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конкурс на право заключения концессионных соглашений, объектами которых являются объекты спорта, в соответствии с которыми планируется создание объектов, части которых будут находиться в собственности разных публично-правовых образований; заключает, исполняет и прекращает такие концессионные соглашения в соответствии с законодательством о концессионных соглашениях.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отдельные права и обязанности </w:t>
      </w:r>
      <w:proofErr w:type="spell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3.2.21. Обеспечивает в пределах компетенции Департамента проведение оценки качества оказания социально ориентированными некоммерческими организациями общественно полезных услуг.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3.2.22. Разрабатывает предложения о реализации проекта государственно-частного партнерства; рассматривает предложения о реализации проекта государственно-частного партнерства, поступившего от лица, выступающего с инициативой реализации проекта государственно-частного партнерства; заключает соглашения о проведении совместного конкурса на право заключения соглашения о государственно-частном партнерстве; обеспечивает организацию и проведение конкурса на право заключения соглашения о государственно-частном партнерстве; принимает решение о заключении соглашения о государственно-частном партнерстве с частным партнером без проведения конкурса; заключает,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и прекращает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государственно-частном партнерстве в соответствии с законодательством о государственно-частном партнерстве; осуществляет отдельные права и обязанности публичного партнера.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Имущество Департамента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Имущество Департамента является государственной собственностью области и закрепляется за ним на праве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Права владения, пользования и распоряжения в отношении закрепленного имущества Департамент осуществляет в пределах, установленных законодательством.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4.2. Источниками формирования имущества Департамента являются средства областного бюджета и имущество, составляющее собственность области и закрепленное за Департаментом на праве оперативного управления.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Бюджетное финансирование Департамента и использование им выделенных финансовых средств осуществляются по смете, утверждаемой начальником Департамента по согласованию с заместителем Губернатора области, в пределах бюджетных ассигнований, утвержденных в областном бюджете на содержание 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Департамента. Использование средств Департаментом производится в порядке, установленном бюджетным законодательством.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Организация деятельности Департамента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5.1. Деятельность Департамента осуществляется в соответствии с законодательством Российской Федерации и Вологодской области, настоящим Положением.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5.2. Структура и штатное расписание Департамента утверждаются постановлением Правительства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Департамент возглавляет начальник Департамента (далее - Руководитель), который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 на должность и освобождается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Губернатором области в установленном порядке.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5.4. Руководитель имеет заместителей, назначаемых на должность и освобождаемых от должности Губернатором области в установленном порядке.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Руководитель и его заместители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подотчетны и подконтрольны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Губернатору области, Правительству области, заместителю Губернатора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5.6. Руководитель действует в интересах Департамента добросовестно и разумно.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5.7. Руководитель: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деятельность Департамента по реализации возложенных на Департамент задач, полномочий (функций);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руководство деятельностью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без доверенности от имени Департамента, представляет его интересы;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издает в пределах своих полномочий правовые акты по вопросам, отнесенным к компетенции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в пределах своих полномочий положения о структурных подразделениях Департамента, должностные регламенты государственных гражданских служащих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на должность и освобождает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 пределах своих полномочий государственных гражданских служащих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кадровое обеспечение деятельности Департамента, в том числе мероприятия по профессиональному развитию государственных гражданских служащих, в пределах своих полномочий создает кадровый резерв для замещения должностей и выдвижения на вышестоящие должности в Департаменте;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 в пределах своих полномочий классные чины государственным гражданским служащим Департамента, представляет в установленном порядке кандидатов к ведомственным наградам, а также вносит в установленном порядке предложения о присвоении им почетных званий и награждении государственными наградами;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в Департаменте исполнение трудового законодательства и законодательства о государственной гражданской службе, в пределах своей 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компетенции применяет к государственным гражданским служащим Департамента меры поощрения и дисциплинарные взыскания;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годовой отчет, бухгалтерскую отчетность;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пределах, установленных действующим законодательством и настоящим Положением, распоряжается имуществом Департамента, заключает договоры, выдает доверенности;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счета в соответствии с законодательством Российской Федерации и Вологодской области;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исполнение федеральных законов, законов области, иных правовых актов, поручений Губернатора области и Правительства области;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меры по предотвращению или урегулированию конфликта интересов, предотвращению и устранению причин коррупции в Департаменте;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документы, исходящие из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вносит в Правительство области, Губернатору области проекты правовых актов по вопросам компетенции Департамента;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 в соответствии с законодательством Российской Федерации и Вологодской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5.8. Заместитель Руководителя в пределах своей компетенции вправе действовать без доверенности от имени Департамента, представлять его интересы.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5.9. Конфликт интересов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Руководитель (заместитель Руководителя) имеет заинтересованность в совершении тех или иных действий, в том числе совершении сделок, стороной которых является или намеревается быть Департамент, а также в случае иного противоречия интересов указанного лица и Департамента в отношении существующих или предполагаемых действий (в том числе сделок) Руководитель (заместитель Руководителя) обязан сообщить о своей заинтересованности Губернатору области до момента принятия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совершении данных действий.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конфликта интересов осуществляется в соответствии с действующим законодательством.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одобрении совершения таких действий принимает Губернатор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 Ответственность Департамента,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государственных гражданских служащих Департамента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6.1. Департамент несет ответственность за выполнение возложенных на него полномочий (функций) в соответствии с действующим законодательством Российской Федерации и Вологодской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6.2. Руководитель несет ответственность за выполнение возложенных на Департамент полномочий (функций), неисполнение, ненадлежащее исполнение должностных обязанностей, в том числе непринятие мер по устранению причин коррупции.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 Государственные гражданские служащие Департамента несут в соответствии с Федеральными законами от 27 июля 2004 года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 декабря 2008 года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A85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 законодательством ответственность </w:t>
      </w:r>
      <w:proofErr w:type="gramStart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или ненадлежащее исполнение по их вине возложенных на них должностных обязанностей;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и бездействие, повлекшие нарушение прав и законных интересов граждан и организаций.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VII. Ликвидация и реорганизация Департамента,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внесение изменений в настоящее Положение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7.1. Решение о ликвидации или реорганизации Департамента принимается Губернатором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7.2. Ликвидация и реорганизация Департамента осуществляются в порядке, установленном законодательством Российской Федерации.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61">
        <w:rPr>
          <w:rFonts w:ascii="Times New Roman" w:hAnsi="Times New Roman" w:cs="Times New Roman"/>
          <w:color w:val="000000" w:themeColor="text1"/>
          <w:sz w:val="28"/>
          <w:szCs w:val="28"/>
        </w:rPr>
        <w:t>7.3. Изменения в настоящее Положение вносятся постановлением Правительства области.</w:t>
      </w: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61" w:rsidRPr="002F1161" w:rsidRDefault="002F1161" w:rsidP="002F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A52" w:rsidRDefault="00A85A52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FC4" w:rsidRPr="002F1161" w:rsidRDefault="007F7FC4" w:rsidP="002F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7FC4" w:rsidRPr="002F1161" w:rsidSect="00E552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95"/>
    <w:rsid w:val="00085595"/>
    <w:rsid w:val="000E0B4C"/>
    <w:rsid w:val="001638A9"/>
    <w:rsid w:val="002F1161"/>
    <w:rsid w:val="004B1744"/>
    <w:rsid w:val="00584DF2"/>
    <w:rsid w:val="007F7FC4"/>
    <w:rsid w:val="008D33D1"/>
    <w:rsid w:val="00A74DF4"/>
    <w:rsid w:val="00A85A52"/>
    <w:rsid w:val="00AA56CD"/>
    <w:rsid w:val="00AE4DA5"/>
    <w:rsid w:val="00E0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532BB401FAAADFDF1AC4D06D2A4DC04967F2436015E01CAD54EFB588826437ACB36D1249CB3B386321CF2ED6155CEF931V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A532BB401FAAADFDF1B24010BEFAD8029E212E3E005755968448AC07D820163A8B308475D8E0BA8E3D56A2AB2A5ACEFC01A6BEB8DEAD7B3DV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9FCA923010C4660D1B44E7B54783BC1D441E3D72FB1077D3E24B2FCD614C443EBB16D4E5C1B30A851EF91BCD22564F218100CB158502B8206B781m448G" TargetMode="External"/><Relationship Id="rId5" Type="http://schemas.openxmlformats.org/officeDocument/2006/relationships/hyperlink" Target="consultantplus://offline/ref=AF09FCA923010C4660D1B44E7B54783BC1D441E3D72FB1077D3E24B2FCD614C443EBB16D4E5C1B30A851EF94BBD22564F218100CB158502B8206B781m44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09FCA923010C4660D1B44E7B54783BC1D441E3D72BB70E753424B2FCD614C443EBB16D4E5C1B30A851EE96BFD22564F218100CB158502B8206B781m44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Вологодской области</Company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Matko.IV</dc:creator>
  <cp:lastModifiedBy>Matko.IV</cp:lastModifiedBy>
  <cp:revision>2</cp:revision>
  <dcterms:created xsi:type="dcterms:W3CDTF">2019-12-04T07:41:00Z</dcterms:created>
  <dcterms:modified xsi:type="dcterms:W3CDTF">2019-12-04T07:41:00Z</dcterms:modified>
</cp:coreProperties>
</file>